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CCF" w:rsidRDefault="00151CCF" w:rsidP="00CE79C2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CE79C2">
        <w:rPr>
          <w:rFonts w:ascii="Times New Roman" w:hAnsi="Times New Roman" w:cs="Times New Roman"/>
          <w:b/>
          <w:sz w:val="40"/>
          <w:szCs w:val="40"/>
          <w:lang w:eastAsia="ru-RU"/>
        </w:rPr>
        <w:t>Пот</w:t>
      </w:r>
      <w:r w:rsidR="00624BE6">
        <w:rPr>
          <w:rFonts w:ascii="Times New Roman" w:hAnsi="Times New Roman" w:cs="Times New Roman"/>
          <w:b/>
          <w:sz w:val="40"/>
          <w:szCs w:val="40"/>
          <w:lang w:eastAsia="ru-RU"/>
        </w:rPr>
        <w:t>ребитель природного газа обязан</w:t>
      </w:r>
    </w:p>
    <w:p w:rsidR="00CE79C2" w:rsidRPr="00CE79C2" w:rsidRDefault="00CE79C2" w:rsidP="00CE79C2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151CCF" w:rsidRDefault="00151CCF" w:rsidP="00CE79C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E79C2">
        <w:rPr>
          <w:rFonts w:ascii="Times New Roman" w:hAnsi="Times New Roman" w:cs="Times New Roman"/>
          <w:sz w:val="28"/>
          <w:szCs w:val="28"/>
          <w:lang w:eastAsia="ru-RU"/>
        </w:rPr>
        <w:t>Пройти инструктаж по безопасному пользованию газом, соблюдать</w:t>
      </w:r>
      <w:r w:rsidR="00CE79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E79C2">
        <w:rPr>
          <w:rFonts w:ascii="Times New Roman" w:hAnsi="Times New Roman" w:cs="Times New Roman"/>
          <w:sz w:val="28"/>
          <w:szCs w:val="28"/>
          <w:lang w:eastAsia="ru-RU"/>
        </w:rPr>
        <w:t>инст</w:t>
      </w:r>
      <w:r w:rsidR="00CE79C2">
        <w:rPr>
          <w:rFonts w:ascii="Times New Roman" w:hAnsi="Times New Roman" w:cs="Times New Roman"/>
          <w:sz w:val="28"/>
          <w:szCs w:val="28"/>
          <w:lang w:eastAsia="ru-RU"/>
        </w:rPr>
        <w:t>рукции по эксплуатации приборов.</w:t>
      </w:r>
    </w:p>
    <w:p w:rsidR="00A21F5F" w:rsidRPr="00CE79C2" w:rsidRDefault="00A21F5F" w:rsidP="00A21F5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CE79C2">
        <w:rPr>
          <w:rFonts w:ascii="Times New Roman" w:hAnsi="Times New Roman" w:cs="Times New Roman"/>
          <w:sz w:val="28"/>
          <w:szCs w:val="28"/>
          <w:lang w:eastAsia="ru-RU"/>
        </w:rPr>
        <w:t>аключ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CE79C2">
        <w:rPr>
          <w:rFonts w:ascii="Times New Roman" w:hAnsi="Times New Roman" w:cs="Times New Roman"/>
          <w:sz w:val="28"/>
          <w:szCs w:val="28"/>
          <w:lang w:eastAsia="ru-RU"/>
        </w:rPr>
        <w:t>ть договоры на техническое обслуживание и ремонт внутридомового и (или) внутриквартирного газового оборудования со специализированной организацией;</w:t>
      </w:r>
    </w:p>
    <w:p w:rsidR="00A21F5F" w:rsidRPr="00CE79C2" w:rsidRDefault="00A21F5F" w:rsidP="00A21F5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CE79C2">
        <w:rPr>
          <w:rFonts w:ascii="Times New Roman" w:hAnsi="Times New Roman" w:cs="Times New Roman"/>
          <w:sz w:val="28"/>
          <w:szCs w:val="28"/>
          <w:lang w:eastAsia="ru-RU"/>
        </w:rPr>
        <w:t>аключ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CE79C2">
        <w:rPr>
          <w:rFonts w:ascii="Times New Roman" w:hAnsi="Times New Roman" w:cs="Times New Roman"/>
          <w:sz w:val="28"/>
          <w:szCs w:val="28"/>
          <w:lang w:eastAsia="ru-RU"/>
        </w:rPr>
        <w:t>ть договоры на проверку, очистку и (или) ремонт (в случае необходимости) дымовых и вентиляционных каналов с организациями,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E79C2">
        <w:rPr>
          <w:rFonts w:ascii="Times New Roman" w:hAnsi="Times New Roman" w:cs="Times New Roman"/>
          <w:sz w:val="28"/>
          <w:szCs w:val="28"/>
          <w:lang w:eastAsia="ru-RU"/>
        </w:rPr>
        <w:t>имеющими соответствующую лицензию.</w:t>
      </w:r>
    </w:p>
    <w:p w:rsidR="00151CCF" w:rsidRPr="00CE79C2" w:rsidRDefault="00151CCF" w:rsidP="00CE79C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E79C2">
        <w:rPr>
          <w:rFonts w:ascii="Times New Roman" w:hAnsi="Times New Roman" w:cs="Times New Roman"/>
          <w:sz w:val="28"/>
          <w:szCs w:val="28"/>
          <w:lang w:eastAsia="ru-RU"/>
        </w:rPr>
        <w:t>При внезапном прекращении подачи газа немедленно закрыть краны горелок</w:t>
      </w:r>
      <w:r w:rsidR="00CE79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E79C2">
        <w:rPr>
          <w:rFonts w:ascii="Times New Roman" w:hAnsi="Times New Roman" w:cs="Times New Roman"/>
          <w:sz w:val="28"/>
          <w:szCs w:val="28"/>
          <w:lang w:eastAsia="ru-RU"/>
        </w:rPr>
        <w:t>газовых приборов и сообщить в газовую службу по телефону 04 (со</w:t>
      </w:r>
      <w:r w:rsidR="00CE79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E79C2">
        <w:rPr>
          <w:rFonts w:ascii="Times New Roman" w:hAnsi="Times New Roman" w:cs="Times New Roman"/>
          <w:sz w:val="28"/>
          <w:szCs w:val="28"/>
          <w:lang w:eastAsia="ru-RU"/>
        </w:rPr>
        <w:t>стационарного аппарата) или 104 (с мобиль</w:t>
      </w:r>
      <w:r w:rsidR="00CE79C2">
        <w:rPr>
          <w:rFonts w:ascii="Times New Roman" w:hAnsi="Times New Roman" w:cs="Times New Roman"/>
          <w:sz w:val="28"/>
          <w:szCs w:val="28"/>
          <w:lang w:eastAsia="ru-RU"/>
        </w:rPr>
        <w:t>ного телефона любого оператора).</w:t>
      </w:r>
    </w:p>
    <w:p w:rsidR="00151CCF" w:rsidRDefault="00151CCF" w:rsidP="00CE79C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E79C2">
        <w:rPr>
          <w:rFonts w:ascii="Times New Roman" w:hAnsi="Times New Roman" w:cs="Times New Roman"/>
          <w:sz w:val="28"/>
          <w:szCs w:val="28"/>
          <w:lang w:eastAsia="ru-RU"/>
        </w:rPr>
        <w:t>По окончании пользования газом закрыть краны н</w:t>
      </w:r>
      <w:r w:rsidR="00CE79C2">
        <w:rPr>
          <w:rFonts w:ascii="Times New Roman" w:hAnsi="Times New Roman" w:cs="Times New Roman"/>
          <w:sz w:val="28"/>
          <w:szCs w:val="28"/>
          <w:lang w:eastAsia="ru-RU"/>
        </w:rPr>
        <w:t>а газовых приборах и перед ними.</w:t>
      </w:r>
    </w:p>
    <w:p w:rsidR="00CE79C2" w:rsidRPr="00CE79C2" w:rsidRDefault="00CE79C2" w:rsidP="00CE79C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1CCF" w:rsidRDefault="00151CCF" w:rsidP="00CE79C2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CE79C2"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При появлении в помещении </w:t>
      </w:r>
      <w:r w:rsidR="00624BE6">
        <w:rPr>
          <w:rFonts w:ascii="Times New Roman" w:hAnsi="Times New Roman" w:cs="Times New Roman"/>
          <w:b/>
          <w:sz w:val="40"/>
          <w:szCs w:val="40"/>
          <w:lang w:eastAsia="ru-RU"/>
        </w:rPr>
        <w:t>квартиры запаха газа немедленно</w:t>
      </w:r>
    </w:p>
    <w:p w:rsidR="00CE79C2" w:rsidRPr="00CE79C2" w:rsidRDefault="00CE79C2" w:rsidP="00CE79C2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151CCF" w:rsidRPr="00CE79C2" w:rsidRDefault="00CE79C2" w:rsidP="00CE79C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51CCF" w:rsidRPr="00CE79C2">
        <w:rPr>
          <w:rFonts w:ascii="Times New Roman" w:hAnsi="Times New Roman" w:cs="Times New Roman"/>
          <w:sz w:val="28"/>
          <w:szCs w:val="28"/>
          <w:lang w:eastAsia="ru-RU"/>
        </w:rPr>
        <w:t>прекратить пользование газовыми приборами;</w:t>
      </w:r>
    </w:p>
    <w:p w:rsidR="00151CCF" w:rsidRPr="00CE79C2" w:rsidRDefault="00CE79C2" w:rsidP="00CE79C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51CCF" w:rsidRPr="00CE79C2">
        <w:rPr>
          <w:rFonts w:ascii="Times New Roman" w:hAnsi="Times New Roman" w:cs="Times New Roman"/>
          <w:sz w:val="28"/>
          <w:szCs w:val="28"/>
          <w:lang w:eastAsia="ru-RU"/>
        </w:rPr>
        <w:t>перекрыть краны к приборам и на приборах;</w:t>
      </w:r>
    </w:p>
    <w:p w:rsidR="00151CCF" w:rsidRPr="00CE79C2" w:rsidRDefault="00CE79C2" w:rsidP="00CE79C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51CCF" w:rsidRPr="00CE79C2">
        <w:rPr>
          <w:rFonts w:ascii="Times New Roman" w:hAnsi="Times New Roman" w:cs="Times New Roman"/>
          <w:sz w:val="28"/>
          <w:szCs w:val="28"/>
          <w:lang w:eastAsia="ru-RU"/>
        </w:rPr>
        <w:t>открыть окна или форточки для проветривания помещения;</w:t>
      </w:r>
    </w:p>
    <w:p w:rsidR="00151CCF" w:rsidRPr="00CE79C2" w:rsidRDefault="00CE79C2" w:rsidP="00CE79C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51CCF" w:rsidRPr="00CE79C2">
        <w:rPr>
          <w:rFonts w:ascii="Times New Roman" w:hAnsi="Times New Roman" w:cs="Times New Roman"/>
          <w:sz w:val="28"/>
          <w:szCs w:val="28"/>
          <w:lang w:eastAsia="ru-RU"/>
        </w:rPr>
        <w:t>не зажигать огня, не курить, не включать и не выключать электроосвещение 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51CCF" w:rsidRPr="00CE79C2">
        <w:rPr>
          <w:rFonts w:ascii="Times New Roman" w:hAnsi="Times New Roman" w:cs="Times New Roman"/>
          <w:sz w:val="28"/>
          <w:szCs w:val="28"/>
          <w:lang w:eastAsia="ru-RU"/>
        </w:rPr>
        <w:t xml:space="preserve">электроприборы, не пользоваться </w:t>
      </w:r>
      <w:proofErr w:type="spellStart"/>
      <w:r w:rsidR="00151CCF" w:rsidRPr="00CE79C2">
        <w:rPr>
          <w:rFonts w:ascii="Times New Roman" w:hAnsi="Times New Roman" w:cs="Times New Roman"/>
          <w:sz w:val="28"/>
          <w:szCs w:val="28"/>
          <w:lang w:eastAsia="ru-RU"/>
        </w:rPr>
        <w:t>электрозвонками</w:t>
      </w:r>
      <w:proofErr w:type="spellEnd"/>
      <w:r w:rsidR="00151CCF" w:rsidRPr="00CE79C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51CCF" w:rsidRDefault="00CE79C2" w:rsidP="00CE79C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51CCF" w:rsidRPr="00CE79C2">
        <w:rPr>
          <w:rFonts w:ascii="Times New Roman" w:hAnsi="Times New Roman" w:cs="Times New Roman"/>
          <w:sz w:val="28"/>
          <w:szCs w:val="28"/>
          <w:lang w:eastAsia="ru-RU"/>
        </w:rPr>
        <w:t>вызвать аварийную службу по телефону 04 (со стационарного аппарата) или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51CCF" w:rsidRPr="00CE79C2">
        <w:rPr>
          <w:rFonts w:ascii="Times New Roman" w:hAnsi="Times New Roman" w:cs="Times New Roman"/>
          <w:sz w:val="28"/>
          <w:szCs w:val="28"/>
          <w:lang w:eastAsia="ru-RU"/>
        </w:rPr>
        <w:t>104 (с мобильного телефона любого оператора) вне загазованного помещения.</w:t>
      </w:r>
    </w:p>
    <w:p w:rsidR="00CE79C2" w:rsidRPr="00CE79C2" w:rsidRDefault="00CE79C2" w:rsidP="00CE79C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79C2" w:rsidRPr="00CE79C2" w:rsidRDefault="00A21F5F" w:rsidP="00CE79C2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t>Что запрещается???</w:t>
      </w:r>
    </w:p>
    <w:p w:rsidR="00624BE6" w:rsidRDefault="00624BE6" w:rsidP="00CE79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4BE6" w:rsidRPr="00A21F5F" w:rsidRDefault="00A21F5F" w:rsidP="00A21F5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</w:t>
      </w:r>
      <w:r w:rsidR="00624BE6" w:rsidRPr="00A21F5F">
        <w:rPr>
          <w:rFonts w:ascii="Times New Roman" w:hAnsi="Times New Roman" w:cs="Times New Roman"/>
          <w:sz w:val="28"/>
          <w:szCs w:val="28"/>
          <w:lang w:eastAsia="ru-RU"/>
        </w:rPr>
        <w:t>роизводить самовольную газификацию дома, квартиры, дачи, гаража;</w:t>
      </w:r>
    </w:p>
    <w:p w:rsidR="00624BE6" w:rsidRPr="00A21F5F" w:rsidRDefault="00A21F5F" w:rsidP="00A21F5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</w:t>
      </w:r>
      <w:r w:rsidR="00624BE6" w:rsidRPr="00A21F5F">
        <w:rPr>
          <w:rFonts w:ascii="Times New Roman" w:hAnsi="Times New Roman" w:cs="Times New Roman"/>
          <w:sz w:val="28"/>
          <w:szCs w:val="28"/>
          <w:lang w:eastAsia="ru-RU"/>
        </w:rPr>
        <w:t>роизводить самовольную замену, перестановку, ремонт газовых приборов, баллонов, запорной арматуры и т.п.;</w:t>
      </w:r>
    </w:p>
    <w:p w:rsidR="00624BE6" w:rsidRPr="00A21F5F" w:rsidRDefault="00A21F5F" w:rsidP="00A21F5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</w:t>
      </w:r>
      <w:r w:rsidR="00624BE6" w:rsidRPr="00A21F5F">
        <w:rPr>
          <w:rFonts w:ascii="Times New Roman" w:hAnsi="Times New Roman" w:cs="Times New Roman"/>
          <w:sz w:val="28"/>
          <w:szCs w:val="28"/>
          <w:lang w:eastAsia="ru-RU"/>
        </w:rPr>
        <w:t>рименять открытый огонь для обнаружения утечек газа;</w:t>
      </w:r>
    </w:p>
    <w:p w:rsidR="00624BE6" w:rsidRPr="00A21F5F" w:rsidRDefault="00A21F5F" w:rsidP="00A21F5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о</w:t>
      </w:r>
      <w:r w:rsidR="00624BE6" w:rsidRPr="00A21F5F">
        <w:rPr>
          <w:rFonts w:ascii="Times New Roman" w:hAnsi="Times New Roman" w:cs="Times New Roman"/>
          <w:sz w:val="28"/>
          <w:szCs w:val="28"/>
          <w:lang w:eastAsia="ru-RU"/>
        </w:rPr>
        <w:t>тключать автоматику безопасности и регулирования;</w:t>
      </w:r>
    </w:p>
    <w:p w:rsidR="00624BE6" w:rsidRPr="00A21F5F" w:rsidRDefault="00A21F5F" w:rsidP="00A21F5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</w:t>
      </w:r>
      <w:r w:rsidR="00624BE6" w:rsidRPr="00A21F5F">
        <w:rPr>
          <w:rFonts w:ascii="Times New Roman" w:hAnsi="Times New Roman" w:cs="Times New Roman"/>
          <w:sz w:val="28"/>
          <w:szCs w:val="28"/>
          <w:lang w:eastAsia="ru-RU"/>
        </w:rPr>
        <w:t>ользоваться газовыми приборами при закрытых форточках, жалюзийных решетках;</w:t>
      </w:r>
    </w:p>
    <w:p w:rsidR="00624BE6" w:rsidRPr="00A21F5F" w:rsidRDefault="00A21F5F" w:rsidP="00A21F5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</w:t>
      </w:r>
      <w:r w:rsidR="00624BE6" w:rsidRPr="00A21F5F">
        <w:rPr>
          <w:rFonts w:ascii="Times New Roman" w:hAnsi="Times New Roman" w:cs="Times New Roman"/>
          <w:sz w:val="28"/>
          <w:szCs w:val="28"/>
          <w:lang w:eastAsia="ru-RU"/>
        </w:rPr>
        <w:t>ользоваться газовыми приборами при отсутствии тяги в дымоходах и вентиляционных каналах;</w:t>
      </w:r>
    </w:p>
    <w:p w:rsidR="00624BE6" w:rsidRPr="00A21F5F" w:rsidRDefault="00A21F5F" w:rsidP="00A21F5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о</w:t>
      </w:r>
      <w:r w:rsidR="00624BE6" w:rsidRPr="00A21F5F">
        <w:rPr>
          <w:rFonts w:ascii="Times New Roman" w:hAnsi="Times New Roman" w:cs="Times New Roman"/>
          <w:sz w:val="28"/>
          <w:szCs w:val="28"/>
          <w:lang w:eastAsia="ru-RU"/>
        </w:rPr>
        <w:t xml:space="preserve">ставлять работающие газовые приборы без присмотра, кроме оборудования, рассчитанного на непрерывную работу, оснащенного </w:t>
      </w:r>
      <w:r w:rsidR="00624BE6" w:rsidRPr="00A21F5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соответствующей автоматикой безопасности, предусмотренной изготовителем;</w:t>
      </w:r>
    </w:p>
    <w:p w:rsidR="00624BE6" w:rsidRPr="00A21F5F" w:rsidRDefault="00A21F5F" w:rsidP="00A21F5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з</w:t>
      </w:r>
      <w:r w:rsidR="00624BE6" w:rsidRPr="00A21F5F">
        <w:rPr>
          <w:rFonts w:ascii="Times New Roman" w:hAnsi="Times New Roman" w:cs="Times New Roman"/>
          <w:sz w:val="28"/>
          <w:szCs w:val="28"/>
          <w:lang w:eastAsia="ru-RU"/>
        </w:rPr>
        <w:t>аклеивать вентиляционные каналы, замуровывать или заклеивать «карманы» и люки, предназначенные для чистки дымоходов;</w:t>
      </w:r>
    </w:p>
    <w:p w:rsidR="00624BE6" w:rsidRPr="00A21F5F" w:rsidRDefault="00A21F5F" w:rsidP="00A21F5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д</w:t>
      </w:r>
      <w:r w:rsidR="00624BE6" w:rsidRPr="00A21F5F">
        <w:rPr>
          <w:rFonts w:ascii="Times New Roman" w:hAnsi="Times New Roman" w:cs="Times New Roman"/>
          <w:sz w:val="28"/>
          <w:szCs w:val="28"/>
          <w:lang w:eastAsia="ru-RU"/>
        </w:rPr>
        <w:t>опускать к пользованию газовыми приборами детей дошкольного возраста, лиц, не контролирующих свои действия и незнающих правил пользования этими приборами;</w:t>
      </w:r>
    </w:p>
    <w:p w:rsidR="00624BE6" w:rsidRPr="00A21F5F" w:rsidRDefault="00A21F5F" w:rsidP="00A21F5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и</w:t>
      </w:r>
      <w:r w:rsidR="00624BE6" w:rsidRPr="00A21F5F">
        <w:rPr>
          <w:rFonts w:ascii="Times New Roman" w:hAnsi="Times New Roman" w:cs="Times New Roman"/>
          <w:sz w:val="28"/>
          <w:szCs w:val="28"/>
          <w:lang w:eastAsia="ru-RU"/>
        </w:rPr>
        <w:t>спользовать газ и газовые приборы не по назначению. Пользоваться газовыми плитами для отопления помещения;</w:t>
      </w:r>
    </w:p>
    <w:p w:rsidR="00624BE6" w:rsidRPr="00A21F5F" w:rsidRDefault="00A21F5F" w:rsidP="00A21F5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</w:t>
      </w:r>
      <w:r w:rsidR="00624BE6" w:rsidRPr="00A21F5F">
        <w:rPr>
          <w:rFonts w:ascii="Times New Roman" w:hAnsi="Times New Roman" w:cs="Times New Roman"/>
          <w:sz w:val="28"/>
          <w:szCs w:val="28"/>
          <w:lang w:eastAsia="ru-RU"/>
        </w:rPr>
        <w:t>ользоваться помещениями, где установлены газовые приборы, для сна и отдыха;</w:t>
      </w:r>
    </w:p>
    <w:p w:rsidR="00624BE6" w:rsidRPr="00A21F5F" w:rsidRDefault="00A21F5F" w:rsidP="00A21F5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</w:t>
      </w:r>
      <w:r w:rsidR="00624BE6" w:rsidRPr="00A21F5F">
        <w:rPr>
          <w:rFonts w:ascii="Times New Roman" w:hAnsi="Times New Roman" w:cs="Times New Roman"/>
          <w:sz w:val="28"/>
          <w:szCs w:val="28"/>
          <w:lang w:eastAsia="ru-RU"/>
        </w:rPr>
        <w:t>ользоваться газом после истечения срока действия акта о проверке и чистке дымовых и вентиляционных каналов;</w:t>
      </w:r>
    </w:p>
    <w:p w:rsidR="00624BE6" w:rsidRPr="00A21F5F" w:rsidRDefault="00A21F5F" w:rsidP="00A21F5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и</w:t>
      </w:r>
      <w:r w:rsidR="00624BE6" w:rsidRPr="00A21F5F">
        <w:rPr>
          <w:rFonts w:ascii="Times New Roman" w:hAnsi="Times New Roman" w:cs="Times New Roman"/>
          <w:sz w:val="28"/>
          <w:szCs w:val="28"/>
          <w:lang w:eastAsia="ru-RU"/>
        </w:rPr>
        <w:t>спользовать неисправное, разукомплектованное газовое оборудование, а также оборудование с истекшим сроком эксплуатации и не прошедшем диагностирование;</w:t>
      </w:r>
    </w:p>
    <w:p w:rsidR="00624BE6" w:rsidRPr="00A21F5F" w:rsidRDefault="00A21F5F" w:rsidP="00A21F5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д</w:t>
      </w:r>
      <w:r w:rsidR="00624BE6" w:rsidRPr="00A21F5F">
        <w:rPr>
          <w:rFonts w:ascii="Times New Roman" w:hAnsi="Times New Roman" w:cs="Times New Roman"/>
          <w:sz w:val="28"/>
          <w:szCs w:val="28"/>
          <w:lang w:eastAsia="ru-RU"/>
        </w:rPr>
        <w:t>опускать порчу газового оборудования и хищение газа.</w:t>
      </w:r>
    </w:p>
    <w:p w:rsidR="00624BE6" w:rsidRPr="00624BE6" w:rsidRDefault="00624BE6" w:rsidP="00A21F5F">
      <w:pPr>
        <w:pStyle w:val="a3"/>
        <w:ind w:firstLine="567"/>
        <w:jc w:val="both"/>
        <w:rPr>
          <w:lang w:eastAsia="ru-RU"/>
        </w:rPr>
      </w:pPr>
      <w:r w:rsidRPr="00A21F5F">
        <w:rPr>
          <w:rFonts w:ascii="Times New Roman" w:hAnsi="Times New Roman" w:cs="Times New Roman"/>
          <w:sz w:val="28"/>
          <w:szCs w:val="28"/>
          <w:lang w:eastAsia="ru-RU"/>
        </w:rPr>
        <w:t>Лица, нарушившие Правила пользования газом в быту, несут ответственность в соответствии с законодательством РФ</w:t>
      </w:r>
    </w:p>
    <w:p w:rsidR="00A21F5F" w:rsidRDefault="00A21F5F" w:rsidP="00624BE6">
      <w:pPr>
        <w:spacing w:after="100" w:afterAutospacing="1" w:line="240" w:lineRule="auto"/>
        <w:jc w:val="both"/>
        <w:outlineLvl w:val="4"/>
        <w:rPr>
          <w:rFonts w:ascii="Arial" w:eastAsia="Times New Roman" w:hAnsi="Arial" w:cs="Arial"/>
          <w:b/>
          <w:bCs/>
          <w:color w:val="212529"/>
          <w:sz w:val="20"/>
          <w:szCs w:val="20"/>
          <w:lang w:eastAsia="ru-RU"/>
        </w:rPr>
      </w:pPr>
    </w:p>
    <w:p w:rsidR="004446D9" w:rsidRPr="00752043" w:rsidRDefault="004446D9" w:rsidP="00752043">
      <w:pPr>
        <w:spacing w:after="100" w:afterAutospacing="1" w:line="240" w:lineRule="auto"/>
        <w:jc w:val="center"/>
        <w:outlineLvl w:val="4"/>
        <w:rPr>
          <w:rFonts w:ascii="Times New Roman" w:hAnsi="Times New Roman" w:cs="Times New Roman"/>
          <w:b/>
          <w:sz w:val="40"/>
          <w:szCs w:val="40"/>
        </w:rPr>
      </w:pPr>
      <w:r w:rsidRPr="00752043">
        <w:rPr>
          <w:rFonts w:ascii="Times New Roman" w:hAnsi="Times New Roman" w:cs="Times New Roman"/>
          <w:b/>
          <w:sz w:val="40"/>
          <w:szCs w:val="40"/>
        </w:rPr>
        <w:t>Что такое внутридомовое и внутриквартирное газовое оборудование</w:t>
      </w:r>
    </w:p>
    <w:p w:rsidR="009560EB" w:rsidRDefault="00624BE6" w:rsidP="009560E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60EB">
        <w:rPr>
          <w:rFonts w:ascii="Times New Roman" w:hAnsi="Times New Roman" w:cs="Times New Roman"/>
          <w:sz w:val="28"/>
          <w:szCs w:val="28"/>
          <w:lang w:eastAsia="ru-RU"/>
        </w:rPr>
        <w:t xml:space="preserve">Согласно </w:t>
      </w:r>
      <w:proofErr w:type="spellStart"/>
      <w:r w:rsidRPr="009560EB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Start"/>
      <w:r w:rsidRPr="009560EB">
        <w:rPr>
          <w:rFonts w:ascii="Times New Roman" w:hAnsi="Times New Roman" w:cs="Times New Roman"/>
          <w:sz w:val="28"/>
          <w:szCs w:val="28"/>
          <w:lang w:eastAsia="ru-RU"/>
        </w:rPr>
        <w:t>.п</w:t>
      </w:r>
      <w:proofErr w:type="spellEnd"/>
      <w:proofErr w:type="gramEnd"/>
      <w:r w:rsidRPr="009560EB">
        <w:rPr>
          <w:rFonts w:ascii="Times New Roman" w:hAnsi="Times New Roman" w:cs="Times New Roman"/>
          <w:sz w:val="28"/>
          <w:szCs w:val="28"/>
          <w:lang w:eastAsia="ru-RU"/>
        </w:rPr>
        <w:t xml:space="preserve"> «к» п. 21 Правил</w:t>
      </w:r>
      <w:r w:rsidR="009560EB" w:rsidRPr="009560EB">
        <w:t xml:space="preserve"> </w:t>
      </w:r>
      <w:r w:rsidR="009560EB" w:rsidRPr="009560EB">
        <w:rPr>
          <w:rFonts w:ascii="Times New Roman" w:hAnsi="Times New Roman" w:cs="Times New Roman"/>
          <w:sz w:val="28"/>
          <w:szCs w:val="28"/>
          <w:lang w:eastAsia="ru-RU"/>
        </w:rPr>
        <w:t>поставки газа для обеспечения коммунально-бытовых нужд граждан, утвержденных постановлением Правительства Российской Федерации от 21.07.2008 № 549 (</w:t>
      </w:r>
      <w:r w:rsidR="009560EB">
        <w:rPr>
          <w:rFonts w:ascii="Times New Roman" w:hAnsi="Times New Roman" w:cs="Times New Roman"/>
          <w:sz w:val="28"/>
          <w:szCs w:val="28"/>
          <w:lang w:eastAsia="ru-RU"/>
        </w:rPr>
        <w:t xml:space="preserve">далее - </w:t>
      </w:r>
      <w:r w:rsidR="009560EB" w:rsidRPr="009560EB">
        <w:rPr>
          <w:rFonts w:ascii="Times New Roman" w:hAnsi="Times New Roman" w:cs="Times New Roman"/>
          <w:sz w:val="28"/>
          <w:szCs w:val="28"/>
          <w:lang w:eastAsia="ru-RU"/>
        </w:rPr>
        <w:t>Правила № 549)</w:t>
      </w:r>
      <w:r w:rsidRPr="009560EB">
        <w:rPr>
          <w:rFonts w:ascii="Times New Roman" w:hAnsi="Times New Roman" w:cs="Times New Roman"/>
          <w:sz w:val="28"/>
          <w:szCs w:val="28"/>
          <w:lang w:eastAsia="ru-RU"/>
        </w:rPr>
        <w:t>, абонент обязан обеспечивать надлежащее техническое состояние внутридомового/внутриквартирного газового оборудования, своевременно заключать договор о техническом обслуживании внутридомового газового оборудования и аварийно-диспетчерском обеспечении.</w:t>
      </w:r>
    </w:p>
    <w:p w:rsidR="00624BE6" w:rsidRPr="009560EB" w:rsidRDefault="00624BE6" w:rsidP="009560E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60EB">
        <w:rPr>
          <w:rFonts w:ascii="Times New Roman" w:hAnsi="Times New Roman" w:cs="Times New Roman"/>
          <w:sz w:val="28"/>
          <w:szCs w:val="28"/>
          <w:lang w:eastAsia="ru-RU"/>
        </w:rPr>
        <w:t>С 01</w:t>
      </w:r>
      <w:r w:rsidR="009560EB">
        <w:rPr>
          <w:rFonts w:ascii="Times New Roman" w:hAnsi="Times New Roman" w:cs="Times New Roman"/>
          <w:sz w:val="28"/>
          <w:szCs w:val="28"/>
          <w:lang w:eastAsia="ru-RU"/>
        </w:rPr>
        <w:t xml:space="preserve">.06.2013 вступили в силу новые </w:t>
      </w:r>
      <w:r w:rsidRPr="009560EB">
        <w:rPr>
          <w:rFonts w:ascii="Times New Roman" w:hAnsi="Times New Roman" w:cs="Times New Roman"/>
          <w:sz w:val="28"/>
          <w:szCs w:val="28"/>
          <w:lang w:eastAsia="ru-RU"/>
        </w:rPr>
        <w:t>Правила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</w:t>
      </w:r>
      <w:r w:rsidR="009560EB">
        <w:rPr>
          <w:rFonts w:ascii="Times New Roman" w:hAnsi="Times New Roman" w:cs="Times New Roman"/>
          <w:sz w:val="28"/>
          <w:szCs w:val="28"/>
          <w:lang w:eastAsia="ru-RU"/>
        </w:rPr>
        <w:t>нальной услуги по газоснабжению, утвержденные</w:t>
      </w:r>
      <w:r w:rsidRPr="009560EB">
        <w:rPr>
          <w:rFonts w:ascii="Times New Roman" w:hAnsi="Times New Roman" w:cs="Times New Roman"/>
          <w:sz w:val="28"/>
          <w:szCs w:val="28"/>
          <w:lang w:eastAsia="ru-RU"/>
        </w:rPr>
        <w:t> </w:t>
      </w:r>
      <w:hyperlink r:id="rId7" w:tgtFrame="_blank" w:history="1">
        <w:r w:rsidR="009560EB" w:rsidRPr="009560EB">
          <w:rPr>
            <w:rFonts w:ascii="Times New Roman" w:hAnsi="Times New Roman" w:cs="Times New Roman"/>
            <w:sz w:val="28"/>
            <w:szCs w:val="28"/>
            <w:lang w:eastAsia="ru-RU"/>
          </w:rPr>
          <w:t>п</w:t>
        </w:r>
        <w:r w:rsidRPr="009560EB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остановлением Правительства </w:t>
        </w:r>
        <w:r w:rsidR="009560EB" w:rsidRPr="009560EB">
          <w:rPr>
            <w:rFonts w:ascii="Times New Roman" w:hAnsi="Times New Roman" w:cs="Times New Roman"/>
            <w:sz w:val="28"/>
            <w:szCs w:val="28"/>
            <w:lang w:eastAsia="ru-RU"/>
          </w:rPr>
          <w:t>Российской Федерации</w:t>
        </w:r>
        <w:r w:rsidRPr="009560EB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от 14.05.2013 № 410</w:t>
        </w:r>
      </w:hyperlink>
      <w:r w:rsidRPr="009560E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24BE6" w:rsidRPr="009560EB" w:rsidRDefault="009560EB" w:rsidP="009560E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60EB">
        <w:rPr>
          <w:rFonts w:ascii="Times New Roman" w:hAnsi="Times New Roman" w:cs="Times New Roman"/>
          <w:b/>
          <w:sz w:val="28"/>
          <w:szCs w:val="28"/>
        </w:rPr>
        <w:t>Что такое внутридомовое и внутриквартирное газовое оборудование</w:t>
      </w:r>
      <w:r w:rsidRPr="009560EB"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="00624BE6" w:rsidRPr="009560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газовая плита, отопительный котел или водонагревательная колонка, </w:t>
      </w:r>
      <w:proofErr w:type="gramStart"/>
      <w:r w:rsidR="00624BE6" w:rsidRPr="009560EB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которые</w:t>
      </w:r>
      <w:proofErr w:type="gramEnd"/>
      <w:r w:rsidR="00624BE6" w:rsidRPr="009560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есть практически в каждой квартире, частном доме. Постоянно пользуясь газовыми приборами, мы порой забываем о том, что газ – источник повышенной опасности и требует особого внимания. В </w:t>
      </w:r>
      <w:proofErr w:type="gramStart"/>
      <w:r w:rsidR="00624BE6" w:rsidRPr="009560EB">
        <w:rPr>
          <w:rFonts w:ascii="Times New Roman" w:hAnsi="Times New Roman" w:cs="Times New Roman"/>
          <w:sz w:val="28"/>
          <w:szCs w:val="28"/>
          <w:shd w:val="clear" w:color="auto" w:fill="FFFFFF"/>
        </w:rPr>
        <w:t>соответствии</w:t>
      </w:r>
      <w:proofErr w:type="gramEnd"/>
      <w:r w:rsidR="00624BE6" w:rsidRPr="009560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Жилищным кодексом, введенным с марта 2005 года, обслуживание ВДГО/ВКГО осуществляется на основании отдельно заключаемых договоров на техническое обслуживание ВДГО/ВКГО. </w:t>
      </w:r>
    </w:p>
    <w:p w:rsidR="00752043" w:rsidRDefault="00752043" w:rsidP="00CE79C2">
      <w:pPr>
        <w:pStyle w:val="a3"/>
        <w:jc w:val="both"/>
        <w:rPr>
          <w:rFonts w:ascii="Arial" w:hAnsi="Arial" w:cs="Arial"/>
          <w:color w:val="212529"/>
          <w:shd w:val="clear" w:color="auto" w:fill="FFFFFF"/>
        </w:rPr>
      </w:pPr>
    </w:p>
    <w:p w:rsidR="00752043" w:rsidRDefault="00752043" w:rsidP="00CE79C2">
      <w:pPr>
        <w:pStyle w:val="a3"/>
        <w:jc w:val="both"/>
        <w:rPr>
          <w:rFonts w:ascii="Arial" w:hAnsi="Arial" w:cs="Arial"/>
          <w:color w:val="212529"/>
          <w:shd w:val="clear" w:color="auto" w:fill="FFFFFF"/>
        </w:rPr>
      </w:pPr>
      <w:r>
        <w:rPr>
          <w:rFonts w:ascii="Arial" w:hAnsi="Arial" w:cs="Arial"/>
          <w:noProof/>
          <w:color w:val="212529"/>
          <w:shd w:val="clear" w:color="auto" w:fill="FFFFFF"/>
          <w:lang w:eastAsia="ru-RU"/>
        </w:rPr>
        <w:lastRenderedPageBreak/>
        <w:drawing>
          <wp:inline distT="0" distB="0" distL="0" distR="0">
            <wp:extent cx="5933440" cy="40163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0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043" w:rsidRDefault="00752043" w:rsidP="00CE79C2">
      <w:pPr>
        <w:pStyle w:val="a3"/>
        <w:jc w:val="both"/>
        <w:rPr>
          <w:rFonts w:ascii="Arial" w:hAnsi="Arial" w:cs="Arial"/>
          <w:color w:val="212529"/>
          <w:shd w:val="clear" w:color="auto" w:fill="FFFFFF"/>
        </w:rPr>
      </w:pPr>
    </w:p>
    <w:p w:rsidR="00624BE6" w:rsidRPr="0050170F" w:rsidRDefault="00624BE6" w:rsidP="0050170F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0170F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Внутридомо</w:t>
      </w:r>
      <w:r w:rsidR="0050170F" w:rsidRPr="0050170F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вое газовое оборудование (ВДГО)</w:t>
      </w:r>
      <w:r w:rsidRPr="0050170F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</w:p>
    <w:p w:rsidR="0050170F" w:rsidRDefault="00624BE6" w:rsidP="005017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0170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 </w:t>
      </w:r>
      <w:r w:rsidR="0050170F" w:rsidRPr="0050170F">
        <w:rPr>
          <w:rFonts w:ascii="Times New Roman" w:hAnsi="Times New Roman" w:cs="Times New Roman"/>
          <w:b/>
          <w:sz w:val="28"/>
          <w:szCs w:val="28"/>
        </w:rPr>
        <w:t>многоквартирном доме</w:t>
      </w:r>
      <w:r w:rsidR="0050170F">
        <w:rPr>
          <w:rFonts w:ascii="Times New Roman" w:hAnsi="Times New Roman" w:cs="Times New Roman"/>
          <w:sz w:val="28"/>
          <w:szCs w:val="28"/>
        </w:rPr>
        <w:t xml:space="preserve"> - являющиеся общим имуществом собственников помещений газопроводы, проложенные от источника газа (при использовании сжиженного углеводородного газа) или места присоединения указанных газопроводов к сети газораспределения до запорной арматуры (крана) включительно, расположенной на ответвлениях (</w:t>
      </w:r>
      <w:proofErr w:type="spellStart"/>
      <w:r w:rsidR="0050170F">
        <w:rPr>
          <w:rFonts w:ascii="Times New Roman" w:hAnsi="Times New Roman" w:cs="Times New Roman"/>
          <w:sz w:val="28"/>
          <w:szCs w:val="28"/>
        </w:rPr>
        <w:t>опусках</w:t>
      </w:r>
      <w:proofErr w:type="spellEnd"/>
      <w:r w:rsidR="0050170F">
        <w:rPr>
          <w:rFonts w:ascii="Times New Roman" w:hAnsi="Times New Roman" w:cs="Times New Roman"/>
          <w:sz w:val="28"/>
          <w:szCs w:val="28"/>
        </w:rPr>
        <w:t>) к внутриквартирному газовому оборудованию, резервуарные и (или) групповые баллонные установки сжиженных углеводородных газов, предназначенные для подачи газа в один многоквартирный дом, газоиспользующее оборудование (за исключением</w:t>
      </w:r>
      <w:proofErr w:type="gramEnd"/>
      <w:r w:rsidR="0050170F">
        <w:rPr>
          <w:rFonts w:ascii="Times New Roman" w:hAnsi="Times New Roman" w:cs="Times New Roman"/>
          <w:sz w:val="28"/>
          <w:szCs w:val="28"/>
        </w:rPr>
        <w:t xml:space="preserve"> бытового газоиспользующего оборудования, входящего в состав внутриквартирного газового оборудования), технические устройства на газопроводах, в том числе регулирующая и предохранительная арматура, системы контроля загазованности помещений, коллективные (общедомовые) приборы учета газа, а также приборы учета газа, фиксирующие объем газа, используемого при производстве коммунальной услуги по отоплению и (или) горячему водоснабжению</w:t>
      </w:r>
    </w:p>
    <w:p w:rsidR="0050170F" w:rsidRDefault="0050170F" w:rsidP="005017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0170F">
        <w:rPr>
          <w:rFonts w:ascii="Times New Roman" w:hAnsi="Times New Roman" w:cs="Times New Roman"/>
          <w:b/>
          <w:sz w:val="28"/>
          <w:szCs w:val="28"/>
        </w:rPr>
        <w:t>В</w:t>
      </w:r>
      <w:r w:rsidRPr="0050170F">
        <w:rPr>
          <w:rFonts w:ascii="Times New Roman" w:hAnsi="Times New Roman" w:cs="Times New Roman"/>
          <w:b/>
          <w:sz w:val="28"/>
          <w:szCs w:val="28"/>
        </w:rPr>
        <w:t xml:space="preserve"> домовладениях</w:t>
      </w:r>
      <w:r>
        <w:rPr>
          <w:rFonts w:ascii="Times New Roman" w:hAnsi="Times New Roman" w:cs="Times New Roman"/>
          <w:sz w:val="28"/>
          <w:szCs w:val="28"/>
        </w:rPr>
        <w:t xml:space="preserve"> - находящиеся в пределах земельного участка, на котором расположено домовладение, газопроводы, проложенные от источника газа (при использовании сжиженных углеводородных газов) или места присоединения указанных газопроводов к сети газораспределения до бытового газоиспользующего оборудования, резервуарные и (или) групповые баллонные установки сжиженных углеводородных газов, предназначенные для подачи газа в одно домовладение, индивидуальные баллонные установки </w:t>
      </w:r>
      <w:r>
        <w:rPr>
          <w:rFonts w:ascii="Times New Roman" w:hAnsi="Times New Roman" w:cs="Times New Roman"/>
          <w:sz w:val="28"/>
          <w:szCs w:val="28"/>
        </w:rPr>
        <w:lastRenderedPageBreak/>
        <w:t>сжиженных углеводородных газов, бытовое газоиспользующее оборудование, технические устройства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газопроводах, в том числе запорная регулирующая и предохранительная арматура, системы контроля загазованности помещений и приборы учета газа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170F" w:rsidRDefault="0050170F" w:rsidP="005017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0170F">
        <w:rPr>
          <w:rFonts w:ascii="Times New Roman" w:hAnsi="Times New Roman" w:cs="Times New Roman"/>
          <w:b/>
          <w:sz w:val="28"/>
          <w:szCs w:val="28"/>
        </w:rPr>
        <w:t>В</w:t>
      </w:r>
      <w:r w:rsidRPr="0050170F">
        <w:rPr>
          <w:rFonts w:ascii="Times New Roman" w:hAnsi="Times New Roman" w:cs="Times New Roman"/>
          <w:b/>
          <w:sz w:val="28"/>
          <w:szCs w:val="28"/>
        </w:rPr>
        <w:t>нутри</w:t>
      </w:r>
      <w:r w:rsidRPr="0050170F">
        <w:rPr>
          <w:rFonts w:ascii="Times New Roman" w:hAnsi="Times New Roman" w:cs="Times New Roman"/>
          <w:b/>
          <w:sz w:val="28"/>
          <w:szCs w:val="28"/>
        </w:rPr>
        <w:t>квартирное газовое 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 - газопроводы многоквартирного дома, проложенные после запорной арматуры (крана), расположенной на ответвлениях (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опусках</w:t>
      </w:r>
      <w:proofErr w:type="spellEnd"/>
      <w:r>
        <w:rPr>
          <w:rFonts w:ascii="Times New Roman" w:hAnsi="Times New Roman" w:cs="Times New Roman"/>
          <w:sz w:val="28"/>
          <w:szCs w:val="28"/>
        </w:rPr>
        <w:t>) к внутриквартирному газовому оборудованию, до бытового газоиспользующего оборудования, размещенного внутри помещения, бытовое газоиспользующее оборудование и технические устройства на газопроводах, в том числе регулирующая и предохранительная арматура, системы контроля загазованности помещений, индивидуальный или общий (квартирный) прибор учета газа</w:t>
      </w:r>
      <w:proofErr w:type="gramEnd"/>
    </w:p>
    <w:p w:rsidR="00624BE6" w:rsidRDefault="00624BE6" w:rsidP="00CE79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01F8" w:rsidRDefault="00624BE6" w:rsidP="004901F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901F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Согласно Правилам № 549, ответственность за надлежащее техническое состояние ВДГО/ВКГО, </w:t>
      </w:r>
      <w:proofErr w:type="gramStart"/>
      <w:r w:rsidRPr="004901F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proofErr w:type="gramEnd"/>
      <w:r w:rsidRPr="004901F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следовательно, и безопасность его использования была окончательно закреплена за абонентом (собственником, нанимателем). Необходимость проведения технического обслуживания газового оборудования и заключения договоров – это не новшество, а требование законодательства и норм безопасности.</w:t>
      </w:r>
    </w:p>
    <w:p w:rsidR="00624BE6" w:rsidRPr="004901F8" w:rsidRDefault="00624BE6" w:rsidP="004901F8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901F8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Определим зону ответственности:</w:t>
      </w:r>
    </w:p>
    <w:p w:rsidR="00624BE6" w:rsidRPr="004901F8" w:rsidRDefault="004901F8" w:rsidP="004901F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624BE6" w:rsidRPr="004901F8">
        <w:rPr>
          <w:rFonts w:ascii="Times New Roman" w:hAnsi="Times New Roman" w:cs="Times New Roman"/>
          <w:sz w:val="28"/>
          <w:szCs w:val="28"/>
          <w:lang w:eastAsia="ru-RU"/>
        </w:rPr>
        <w:t>в отношении ВДГО многоквартирного дома – управляющая организация, товарищество или кооператив, индивидуальный предприниматель, являющиеся исполнителями коммунальной услуги по газоснабжению, а при непосредственном управлении многоквартирным домом собственниками помещений в многоквартирном доме – собственники таких помещений;</w:t>
      </w:r>
    </w:p>
    <w:p w:rsidR="00624BE6" w:rsidRPr="004901F8" w:rsidRDefault="004901F8" w:rsidP="004901F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624BE6" w:rsidRPr="004901F8">
        <w:rPr>
          <w:rFonts w:ascii="Times New Roman" w:hAnsi="Times New Roman" w:cs="Times New Roman"/>
          <w:sz w:val="28"/>
          <w:szCs w:val="28"/>
          <w:lang w:eastAsia="ru-RU"/>
        </w:rPr>
        <w:t>в отношении ВДГО в домовладении – собственник домовладения;</w:t>
      </w:r>
    </w:p>
    <w:p w:rsidR="00624BE6" w:rsidRPr="004901F8" w:rsidRDefault="00624BE6" w:rsidP="004901F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901F8">
        <w:rPr>
          <w:rFonts w:ascii="Times New Roman" w:hAnsi="Times New Roman" w:cs="Times New Roman"/>
          <w:sz w:val="28"/>
          <w:szCs w:val="28"/>
          <w:lang w:eastAsia="ru-RU"/>
        </w:rPr>
        <w:t>в отношении ВКГО – собственник (пользователь), расположенного в многоквартирном доме помещения, в котором размещено такое оборудование. Таким образом, ТСЖ и УК обязаны своевременно заключать договоры со специализированной организацией на техобслуживание и ремонт общего внутридомового газового оборудования. А каждый собственник жилого помещения должен заключить договор на техническое обслуживание своего внутридомового/внутриквартирного газового оборудования.</w:t>
      </w:r>
    </w:p>
    <w:p w:rsidR="004901F8" w:rsidRPr="004901F8" w:rsidRDefault="00624BE6" w:rsidP="004901F8">
      <w:pPr>
        <w:pStyle w:val="a3"/>
        <w:ind w:firstLine="567"/>
        <w:jc w:val="both"/>
        <w:rPr>
          <w:b/>
          <w:shd w:val="clear" w:color="auto" w:fill="FFFFFF"/>
          <w:lang w:eastAsia="ru-RU"/>
        </w:rPr>
      </w:pPr>
      <w:r w:rsidRPr="004901F8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Если у абонента нет договора на техобслуживание и </w:t>
      </w:r>
      <w:proofErr w:type="spellStart"/>
      <w:r w:rsidRPr="004901F8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аварийно</w:t>
      </w:r>
      <w:proofErr w:type="spellEnd"/>
      <w:r w:rsidRPr="004901F8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— диспетчерское обеспечение, то поставщик газа вправе </w:t>
      </w:r>
      <w:r w:rsidR="004901F8" w:rsidRPr="004901F8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отказать </w:t>
      </w:r>
      <w:r w:rsidR="004901F8" w:rsidRPr="004901F8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потребителю</w:t>
      </w:r>
      <w:r w:rsidR="004901F8" w:rsidRPr="004901F8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в заключение</w:t>
      </w:r>
      <w:r w:rsidRPr="004901F8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договор</w:t>
      </w:r>
      <w:r w:rsidR="004901F8" w:rsidRPr="004901F8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</w:t>
      </w:r>
      <w:r w:rsidRPr="004901F8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на поставку газа</w:t>
      </w:r>
      <w:r w:rsidR="004901F8" w:rsidRPr="004901F8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,</w:t>
      </w:r>
      <w:r w:rsidRPr="004901F8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либо приостановить исполнение своих обязательств по ранее заключенному договору.</w:t>
      </w:r>
    </w:p>
    <w:p w:rsidR="004901F8" w:rsidRDefault="004901F8" w:rsidP="004901F8">
      <w:pPr>
        <w:pStyle w:val="a3"/>
        <w:ind w:firstLine="567"/>
        <w:jc w:val="both"/>
        <w:rPr>
          <w:shd w:val="clear" w:color="auto" w:fill="FFFFFF"/>
          <w:lang w:eastAsia="ru-RU"/>
        </w:rPr>
      </w:pPr>
    </w:p>
    <w:p w:rsidR="00624BE6" w:rsidRDefault="00624BE6" w:rsidP="00CE79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01F8" w:rsidRDefault="004901F8" w:rsidP="00CE79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789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1F8" w:rsidRDefault="004901F8" w:rsidP="00CE79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70B0C" w:rsidRDefault="007F28F3" w:rsidP="007F28F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28F3">
        <w:rPr>
          <w:rFonts w:ascii="Times New Roman" w:hAnsi="Times New Roman" w:cs="Times New Roman"/>
          <w:b/>
          <w:sz w:val="28"/>
          <w:szCs w:val="28"/>
        </w:rPr>
        <w:t>Т</w:t>
      </w:r>
      <w:r w:rsidR="00624BE6" w:rsidRPr="007F28F3">
        <w:rPr>
          <w:rFonts w:ascii="Times New Roman" w:hAnsi="Times New Roman" w:cs="Times New Roman"/>
          <w:b/>
          <w:sz w:val="28"/>
          <w:szCs w:val="28"/>
        </w:rPr>
        <w:t>ехническое обслуживание ВДГО/ВКГО</w:t>
      </w:r>
      <w:r w:rsidR="00624BE6" w:rsidRPr="00624BE6">
        <w:rPr>
          <w:rFonts w:ascii="Times New Roman" w:hAnsi="Times New Roman" w:cs="Times New Roman"/>
          <w:sz w:val="28"/>
          <w:szCs w:val="28"/>
        </w:rPr>
        <w:t xml:space="preserve"> – работы и услуги по поддержанию внутридомового и (или) внутриквартирного газового оборудования в техническом состоянии, соответствующем предъявляемым к нему нормативным требованиям. Техническим обслуживанием любого газового оборудования должны заниматься </w:t>
      </w:r>
      <w:r w:rsidR="00624BE6" w:rsidRPr="00C70B0C">
        <w:rPr>
          <w:rFonts w:ascii="Times New Roman" w:hAnsi="Times New Roman" w:cs="Times New Roman"/>
          <w:b/>
          <w:sz w:val="28"/>
          <w:szCs w:val="28"/>
        </w:rPr>
        <w:t>специализированные организации.</w:t>
      </w:r>
      <w:r w:rsidR="00624BE6" w:rsidRPr="00624B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0B0C" w:rsidRDefault="00C70B0C" w:rsidP="00C70B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70B0C">
        <w:rPr>
          <w:rFonts w:ascii="Times New Roman" w:hAnsi="Times New Roman" w:cs="Times New Roman"/>
          <w:b/>
          <w:sz w:val="28"/>
          <w:szCs w:val="28"/>
        </w:rPr>
        <w:t>С</w:t>
      </w:r>
      <w:r w:rsidRPr="00C70B0C">
        <w:rPr>
          <w:rFonts w:ascii="Times New Roman" w:hAnsi="Times New Roman" w:cs="Times New Roman"/>
          <w:b/>
          <w:sz w:val="28"/>
          <w:szCs w:val="28"/>
        </w:rPr>
        <w:t>пециализированная организация</w:t>
      </w:r>
      <w:r>
        <w:rPr>
          <w:rFonts w:ascii="Times New Roman" w:hAnsi="Times New Roman" w:cs="Times New Roman"/>
          <w:sz w:val="28"/>
          <w:szCs w:val="28"/>
        </w:rPr>
        <w:t xml:space="preserve"> - организация, осуществляющая деятельность по техническому обслуживанию и ремонту внутридомового и (или) внутриквартирного газового оборудования, в том числе газораспределительная организация, соответствующая требованиям, </w:t>
      </w:r>
      <w:r w:rsidRPr="00C70B0C">
        <w:rPr>
          <w:rFonts w:ascii="Times New Roman" w:hAnsi="Times New Roman" w:cs="Times New Roman"/>
          <w:sz w:val="28"/>
          <w:szCs w:val="28"/>
        </w:rPr>
        <w:t xml:space="preserve">установленным </w:t>
      </w:r>
      <w:hyperlink r:id="rId10" w:history="1">
        <w:r w:rsidRPr="00C70B0C">
          <w:rPr>
            <w:rFonts w:ascii="Times New Roman" w:hAnsi="Times New Roman" w:cs="Times New Roman"/>
            <w:sz w:val="28"/>
            <w:szCs w:val="28"/>
          </w:rPr>
          <w:t>разделом IX</w:t>
        </w:r>
      </w:hyperlink>
      <w:r w:rsidRPr="00C70B0C">
        <w:rPr>
          <w:rFonts w:ascii="Times New Roman" w:hAnsi="Times New Roman" w:cs="Times New Roman"/>
          <w:sz w:val="28"/>
          <w:szCs w:val="28"/>
        </w:rPr>
        <w:t xml:space="preserve"> </w:t>
      </w:r>
      <w:r w:rsidRPr="00C70B0C">
        <w:rPr>
          <w:rFonts w:ascii="Times New Roman" w:hAnsi="Times New Roman" w:cs="Times New Roman"/>
          <w:sz w:val="28"/>
          <w:szCs w:val="28"/>
        </w:rPr>
        <w:t>Правил № 410</w:t>
      </w:r>
      <w:r w:rsidRPr="00C70B0C">
        <w:rPr>
          <w:rFonts w:ascii="Times New Roman" w:hAnsi="Times New Roman" w:cs="Times New Roman"/>
          <w:sz w:val="28"/>
          <w:szCs w:val="28"/>
        </w:rPr>
        <w:t xml:space="preserve">, направившая в уполномоченный орган государственного контроля (надзора) уведомление о начале осуществления деятельности по техническому обслуживанию и ремонту внутридомового и (или) внутриквартирного газового оборудования в соответствии с </w:t>
      </w:r>
      <w:hyperlink r:id="rId11" w:history="1">
        <w:r w:rsidRPr="00C70B0C">
          <w:rPr>
            <w:rFonts w:ascii="Times New Roman" w:hAnsi="Times New Roman" w:cs="Times New Roman"/>
            <w:sz w:val="28"/>
            <w:szCs w:val="28"/>
          </w:rPr>
          <w:t>пунктом 40 части 2 статьи 8</w:t>
        </w:r>
        <w:proofErr w:type="gramEnd"/>
      </w:hyperlink>
      <w:r w:rsidRPr="00C70B0C">
        <w:rPr>
          <w:rFonts w:ascii="Times New Roman" w:hAnsi="Times New Roman" w:cs="Times New Roman"/>
          <w:sz w:val="28"/>
          <w:szCs w:val="28"/>
        </w:rPr>
        <w:t xml:space="preserve"> Федерального закона </w:t>
      </w:r>
      <w:r w:rsidRPr="00C70B0C">
        <w:rPr>
          <w:rFonts w:ascii="Times New Roman" w:hAnsi="Times New Roman" w:cs="Times New Roman"/>
          <w:sz w:val="28"/>
          <w:szCs w:val="28"/>
        </w:rPr>
        <w:t>«</w:t>
      </w:r>
      <w:r w:rsidRPr="00C70B0C">
        <w:rPr>
          <w:rFonts w:ascii="Times New Roman" w:hAnsi="Times New Roman" w:cs="Times New Roman"/>
          <w:sz w:val="28"/>
          <w:szCs w:val="28"/>
        </w:rPr>
        <w:t>О защите прав юридических лиц и индивидуальных пр</w:t>
      </w:r>
      <w:r>
        <w:rPr>
          <w:rFonts w:ascii="Times New Roman" w:hAnsi="Times New Roman" w:cs="Times New Roman"/>
          <w:sz w:val="28"/>
          <w:szCs w:val="28"/>
        </w:rPr>
        <w:t>едпринимателей при осуществлении государственного контроля (надзора) и муниципального контроля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24BE6" w:rsidRPr="00CE79C2" w:rsidRDefault="00F83F01" w:rsidP="00F83F0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83F01">
        <w:rPr>
          <w:rFonts w:ascii="Times New Roman" w:hAnsi="Times New Roman" w:cs="Times New Roman"/>
          <w:sz w:val="28"/>
          <w:szCs w:val="28"/>
        </w:rPr>
        <w:t>Полный перечень специализированных организаций, оказывающих услуги по техническому обслуживанию и ремонту внутридомового и (или) внутриквартирного газового оборудования, размещен на официальном сайте Департамента государственного жилищного надзора Ярославской области (https://www.yarregion.ru/depts/gjiD/tmpPages/activities.aspx).</w:t>
      </w:r>
    </w:p>
    <w:sectPr w:rsidR="00624BE6" w:rsidRPr="00CE79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71AC5"/>
    <w:multiLevelType w:val="multilevel"/>
    <w:tmpl w:val="3CCCB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C64342"/>
    <w:multiLevelType w:val="multilevel"/>
    <w:tmpl w:val="175EB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54517F"/>
    <w:multiLevelType w:val="multilevel"/>
    <w:tmpl w:val="58924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952EB2"/>
    <w:multiLevelType w:val="multilevel"/>
    <w:tmpl w:val="24F08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CB94574"/>
    <w:multiLevelType w:val="multilevel"/>
    <w:tmpl w:val="5C1C3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535B68"/>
    <w:multiLevelType w:val="multilevel"/>
    <w:tmpl w:val="E6C49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53175D"/>
    <w:multiLevelType w:val="multilevel"/>
    <w:tmpl w:val="129A2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8D6"/>
    <w:rsid w:val="00151CCF"/>
    <w:rsid w:val="00182CCC"/>
    <w:rsid w:val="003418D6"/>
    <w:rsid w:val="004446D9"/>
    <w:rsid w:val="004901F8"/>
    <w:rsid w:val="0050170F"/>
    <w:rsid w:val="00624BE6"/>
    <w:rsid w:val="00646E9C"/>
    <w:rsid w:val="00752043"/>
    <w:rsid w:val="007F28F3"/>
    <w:rsid w:val="009560EB"/>
    <w:rsid w:val="00A21F5F"/>
    <w:rsid w:val="00C70B0C"/>
    <w:rsid w:val="00CE79C2"/>
    <w:rsid w:val="00D42E41"/>
    <w:rsid w:val="00F83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79C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52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20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79C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52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2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0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consultant.ru/document/cons_doc_LAW_146557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87E43E81984BC81FB90B3DDBAEEC8464CFB831914443C3C933949E2D929841F4E1A1E27AAEB0199F270A24B3D0E0AB0C1F4F1F018DgFu7L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87E43E81984BC81FB90B3DDBAEEC8464CFBB3990414FC3C933949E2D929841F4E1A1E278AAB811C3764525EF96B4B80E1F4F1D0091F4E53EgEu7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A8D7E-824C-4189-94B2-66E5D7EFA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1451</Words>
  <Characters>8273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F0760901</dc:creator>
  <cp:keywords/>
  <dc:description/>
  <cp:lastModifiedBy>F0760901</cp:lastModifiedBy>
  <cp:revision>12</cp:revision>
  <dcterms:created xsi:type="dcterms:W3CDTF">2021-01-21T08:16:00Z</dcterms:created>
  <dcterms:modified xsi:type="dcterms:W3CDTF">2021-01-21T11:50:00Z</dcterms:modified>
</cp:coreProperties>
</file>